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A1E1D" w:rsidRDefault="00DA1E1D" w:rsidP="00D6171D">
      <w:pPr>
        <w:tabs>
          <w:tab w:val="left" w:pos="3969"/>
        </w:tabs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Уважаемые родители!</w:t>
      </w:r>
    </w:p>
    <w:p w:rsidR="00DA1E1D" w:rsidRDefault="00DA1E1D" w:rsidP="00DA1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 Вам р</w:t>
      </w:r>
      <w:r w:rsidRPr="00E409F6">
        <w:rPr>
          <w:b/>
          <w:sz w:val="28"/>
          <w:szCs w:val="28"/>
        </w:rPr>
        <w:t>екомендации по организации общения с детьми, имеющими трудности в речевом развитии</w:t>
      </w:r>
      <w:r>
        <w:rPr>
          <w:b/>
          <w:sz w:val="28"/>
          <w:szCs w:val="28"/>
        </w:rPr>
        <w:t>.</w:t>
      </w:r>
    </w:p>
    <w:p w:rsidR="00DA1E1D" w:rsidRPr="00DB18BC" w:rsidRDefault="00DA1E1D" w:rsidP="00DA1E1D">
      <w:pPr>
        <w:jc w:val="both"/>
        <w:rPr>
          <w:sz w:val="28"/>
          <w:szCs w:val="28"/>
        </w:rPr>
      </w:pPr>
      <w:r w:rsidRPr="00DB18BC">
        <w:rPr>
          <w:sz w:val="28"/>
          <w:szCs w:val="28"/>
        </w:rPr>
        <w:t xml:space="preserve"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</w:t>
      </w:r>
      <w:r>
        <w:rPr>
          <w:sz w:val="28"/>
          <w:szCs w:val="28"/>
        </w:rPr>
        <w:t xml:space="preserve"> </w:t>
      </w:r>
      <w:r w:rsidRPr="00DB18BC">
        <w:rPr>
          <w:sz w:val="28"/>
          <w:szCs w:val="28"/>
        </w:rPr>
        <w:t>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DA1E1D" w:rsidRDefault="00DA1E1D" w:rsidP="00DA1E1D">
      <w:pPr>
        <w:tabs>
          <w:tab w:val="left" w:pos="3969"/>
        </w:tabs>
        <w:jc w:val="both"/>
        <w:rPr>
          <w:rFonts w:eastAsia="Calibri"/>
          <w:b/>
          <w:sz w:val="32"/>
          <w:szCs w:val="32"/>
          <w:lang w:eastAsia="en-US"/>
        </w:rPr>
      </w:pPr>
    </w:p>
    <w:p w:rsidR="00DA1E1D" w:rsidRDefault="00DA1E1D" w:rsidP="00DA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C606B">
        <w:rPr>
          <w:b/>
          <w:sz w:val="28"/>
          <w:szCs w:val="28"/>
        </w:rPr>
        <w:t>нормального становления речевой деятельности</w:t>
      </w:r>
      <w:r>
        <w:rPr>
          <w:sz w:val="28"/>
          <w:szCs w:val="28"/>
        </w:rPr>
        <w:t xml:space="preserve"> необходимы определённые условия психического развития. Прежде всего, необходимо, чтобы у ребёнка:</w:t>
      </w:r>
    </w:p>
    <w:p w:rsidR="00DA1E1D" w:rsidRDefault="00DA1E1D" w:rsidP="00DA1E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Достигли определённой степени зрелости различные структуры головного мозга;</w:t>
      </w:r>
    </w:p>
    <w:p w:rsidR="00DA1E1D" w:rsidRDefault="00DA1E1D" w:rsidP="00DA1E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и </w:t>
      </w:r>
      <w:proofErr w:type="spellStart"/>
      <w:r>
        <w:rPr>
          <w:sz w:val="28"/>
          <w:szCs w:val="28"/>
        </w:rPr>
        <w:t>координированно</w:t>
      </w:r>
      <w:proofErr w:type="spellEnd"/>
      <w:r>
        <w:rPr>
          <w:sz w:val="28"/>
          <w:szCs w:val="28"/>
        </w:rPr>
        <w:t xml:space="preserve"> работали голосовая и дыхательная системы, органы артикуляции;</w:t>
      </w:r>
    </w:p>
    <w:p w:rsidR="00DA1E1D" w:rsidRDefault="00DA1E1D" w:rsidP="00DA1E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Были достаточно развиты слух и зрение, двигательные навыки, эмоции;</w:t>
      </w:r>
    </w:p>
    <w:p w:rsidR="00DA1E1D" w:rsidRPr="000C606B" w:rsidRDefault="00DA1E1D" w:rsidP="00DA1E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Формировалась потребность в общении.</w:t>
      </w:r>
    </w:p>
    <w:p w:rsidR="00DA1E1D" w:rsidRDefault="00DA1E1D" w:rsidP="00DA1E1D">
      <w:pPr>
        <w:jc w:val="both"/>
        <w:rPr>
          <w:sz w:val="28"/>
          <w:szCs w:val="28"/>
        </w:rPr>
      </w:pPr>
      <w:r w:rsidRPr="000C606B">
        <w:rPr>
          <w:b/>
          <w:sz w:val="28"/>
          <w:szCs w:val="28"/>
        </w:rPr>
        <w:t>Овладение речевой деятельностью</w:t>
      </w:r>
      <w:r>
        <w:rPr>
          <w:sz w:val="28"/>
          <w:szCs w:val="28"/>
        </w:rPr>
        <w:t xml:space="preserve"> предполагает:</w:t>
      </w:r>
    </w:p>
    <w:p w:rsidR="00DA1E1D" w:rsidRDefault="00DA1E1D" w:rsidP="00DA1E1D">
      <w:pPr>
        <w:jc w:val="both"/>
        <w:rPr>
          <w:sz w:val="28"/>
          <w:szCs w:val="28"/>
        </w:rPr>
      </w:pPr>
      <w:r>
        <w:rPr>
          <w:sz w:val="28"/>
          <w:szCs w:val="28"/>
        </w:rPr>
        <w:t>* способность говорить;</w:t>
      </w:r>
    </w:p>
    <w:p w:rsidR="00DA1E1D" w:rsidRDefault="00DA1E1D" w:rsidP="00DA1E1D">
      <w:pPr>
        <w:jc w:val="both"/>
        <w:rPr>
          <w:sz w:val="28"/>
          <w:szCs w:val="28"/>
        </w:rPr>
      </w:pPr>
      <w:r>
        <w:rPr>
          <w:sz w:val="28"/>
          <w:szCs w:val="28"/>
        </w:rPr>
        <w:t>* способность понимать сказанное.</w:t>
      </w:r>
    </w:p>
    <w:p w:rsidR="00DA1E1D" w:rsidRDefault="00DA1E1D" w:rsidP="00DA1E1D">
      <w:pPr>
        <w:jc w:val="both"/>
        <w:rPr>
          <w:sz w:val="28"/>
          <w:szCs w:val="28"/>
        </w:rPr>
      </w:pPr>
    </w:p>
    <w:p w:rsidR="00DA1E1D" w:rsidRDefault="00DA1E1D" w:rsidP="00DA1E1D">
      <w:pPr>
        <w:jc w:val="both"/>
        <w:rPr>
          <w:sz w:val="28"/>
          <w:szCs w:val="28"/>
        </w:rPr>
      </w:pPr>
      <w:r w:rsidRPr="000C606B">
        <w:rPr>
          <w:rFonts w:eastAsia="Calibri"/>
          <w:sz w:val="28"/>
          <w:szCs w:val="28"/>
          <w:lang w:eastAsia="en-US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обучения, которые начинаются с первых дней его жизни.</w:t>
      </w:r>
      <w:r w:rsidRPr="000C606B">
        <w:t xml:space="preserve"> </w:t>
      </w:r>
      <w:r w:rsidRPr="000C606B">
        <w:rPr>
          <w:sz w:val="28"/>
          <w:szCs w:val="28"/>
        </w:rPr>
        <w:t>Подражание - непременное условие овладения речью. Но чтобы ребёнок сам, по собственной инициативе, начал говорить, у него должна сформироваться потребность в этом</w:t>
      </w:r>
      <w:r>
        <w:rPr>
          <w:sz w:val="28"/>
          <w:szCs w:val="28"/>
        </w:rPr>
        <w:t>,</w:t>
      </w:r>
      <w:r w:rsidRPr="00DC6491">
        <w:t xml:space="preserve"> </w:t>
      </w:r>
      <w:r w:rsidRPr="00DC6491">
        <w:rPr>
          <w:sz w:val="28"/>
          <w:szCs w:val="28"/>
        </w:rPr>
        <w:t>есть желание что-то сказать..</w:t>
      </w:r>
    </w:p>
    <w:p w:rsidR="00DA1E1D" w:rsidRDefault="00DA1E1D" w:rsidP="00DA1E1D">
      <w:pPr>
        <w:jc w:val="both"/>
        <w:rPr>
          <w:sz w:val="28"/>
          <w:szCs w:val="28"/>
        </w:rPr>
      </w:pPr>
    </w:p>
    <w:p w:rsidR="00DA1E1D" w:rsidRPr="00DA1E1D" w:rsidRDefault="00DA1E1D" w:rsidP="00DA1E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1E1D">
        <w:rPr>
          <w:b/>
          <w:bCs/>
          <w:kern w:val="24"/>
          <w:sz w:val="28"/>
          <w:szCs w:val="28"/>
        </w:rPr>
        <w:t>Причины</w:t>
      </w:r>
      <w:r w:rsidRPr="00DA1E1D">
        <w:rPr>
          <w:b/>
          <w:bCs/>
          <w:color w:val="000000"/>
          <w:kern w:val="24"/>
          <w:sz w:val="28"/>
          <w:szCs w:val="28"/>
        </w:rPr>
        <w:t xml:space="preserve"> задержки в развитии речи детей различны: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 xml:space="preserve">состояние его анамнеза; 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отклонения в строении артикуляционного аппарата;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стрессы, психические заболевания;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частые заболевания малыша, ослабляющие его организм,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недостатки педагогических воздействий;</w:t>
      </w:r>
    </w:p>
    <w:p w:rsidR="00DA1E1D" w:rsidRPr="00203D64" w:rsidRDefault="00DA1E1D" w:rsidP="00DA1E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 xml:space="preserve">сложная адаптация к новым условиям жизни в дошкольном учреждении и другие. </w:t>
      </w:r>
    </w:p>
    <w:p w:rsidR="00DA1E1D" w:rsidRDefault="00DA1E1D" w:rsidP="00DA1E1D">
      <w:pPr>
        <w:jc w:val="both"/>
        <w:rPr>
          <w:sz w:val="28"/>
          <w:szCs w:val="28"/>
        </w:rPr>
      </w:pPr>
      <w:r>
        <w:rPr>
          <w:sz w:val="28"/>
          <w:szCs w:val="28"/>
        </w:rPr>
        <w:t>Речевые дефекты отражаются на общем развитии ребёнка, на формировании психической деятельности, ограничивают познавательные возможности и эмоциональные проявления, могут порождать нежелательные личностные качества и особенности поведения, нарушать межличностные отношения.</w:t>
      </w:r>
    </w:p>
    <w:p w:rsidR="00DA1E1D" w:rsidRPr="000C606B" w:rsidRDefault="00DA1E1D" w:rsidP="00DA1E1D">
      <w:pPr>
        <w:jc w:val="both"/>
        <w:rPr>
          <w:rFonts w:eastAsia="Calibri"/>
          <w:sz w:val="28"/>
          <w:szCs w:val="28"/>
          <w:lang w:eastAsia="en-US"/>
        </w:rPr>
      </w:pPr>
    </w:p>
    <w:p w:rsidR="00DA1E1D" w:rsidRDefault="00DA1E1D" w:rsidP="00DA1E1D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 xml:space="preserve">Такие дети нуждаются в своевременной квалифицированной </w:t>
      </w:r>
      <w:r>
        <w:rPr>
          <w:sz w:val="28"/>
          <w:szCs w:val="28"/>
        </w:rPr>
        <w:t xml:space="preserve"> </w:t>
      </w:r>
      <w:r w:rsidRPr="00966AB4">
        <w:rPr>
          <w:bCs/>
          <w:color w:val="000000"/>
          <w:kern w:val="24"/>
          <w:sz w:val="28"/>
          <w:szCs w:val="28"/>
        </w:rPr>
        <w:t>помощи невролога, логопеда, психолога, что в значительной</w:t>
      </w:r>
      <w:r>
        <w:rPr>
          <w:sz w:val="28"/>
          <w:szCs w:val="28"/>
        </w:rPr>
        <w:t xml:space="preserve"> </w:t>
      </w:r>
      <w:r w:rsidRPr="00966AB4">
        <w:rPr>
          <w:bCs/>
          <w:color w:val="000000"/>
          <w:kern w:val="24"/>
          <w:sz w:val="28"/>
          <w:szCs w:val="28"/>
        </w:rPr>
        <w:t>мере ускорит ход речевого и умственного развития малышей.</w:t>
      </w:r>
    </w:p>
    <w:p w:rsidR="00DA1E1D" w:rsidRPr="00966AB4" w:rsidRDefault="00DA1E1D" w:rsidP="00DA1E1D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  <w:sz w:val="28"/>
          <w:szCs w:val="28"/>
        </w:rPr>
      </w:pPr>
    </w:p>
    <w:p w:rsidR="00DA1E1D" w:rsidRPr="00DA1E1D" w:rsidRDefault="00DA1E1D" w:rsidP="00DA1E1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A1E1D">
        <w:rPr>
          <w:b/>
          <w:bCs/>
          <w:kern w:val="24"/>
          <w:position w:val="1"/>
          <w:sz w:val="28"/>
          <w:szCs w:val="28"/>
        </w:rPr>
        <w:t>Направления</w:t>
      </w:r>
      <w:r w:rsidRPr="00DA1E1D">
        <w:rPr>
          <w:b/>
          <w:bCs/>
          <w:kern w:val="24"/>
          <w:sz w:val="28"/>
          <w:szCs w:val="28"/>
        </w:rPr>
        <w:t xml:space="preserve"> работы</w:t>
      </w:r>
    </w:p>
    <w:p w:rsidR="00DA1E1D" w:rsidRPr="00E409F6" w:rsidRDefault="00DA1E1D" w:rsidP="00DA1E1D">
      <w:pPr>
        <w:jc w:val="both"/>
        <w:rPr>
          <w:sz w:val="28"/>
          <w:szCs w:val="28"/>
        </w:rPr>
      </w:pPr>
      <w:r w:rsidRPr="00966AB4">
        <w:rPr>
          <w:bCs/>
          <w:i/>
          <w:iCs/>
          <w:color w:val="000000"/>
          <w:kern w:val="24"/>
          <w:sz w:val="28"/>
          <w:szCs w:val="28"/>
        </w:rPr>
        <w:t>1.</w:t>
      </w:r>
      <w:r w:rsidRPr="00DA1E1D">
        <w:rPr>
          <w:b/>
          <w:i/>
          <w:sz w:val="28"/>
          <w:szCs w:val="28"/>
        </w:rPr>
        <w:t>Развивайте понимание речи</w:t>
      </w:r>
      <w:r w:rsidRPr="00DA1E1D">
        <w:rPr>
          <w:b/>
          <w:sz w:val="28"/>
          <w:szCs w:val="28"/>
        </w:rPr>
        <w:t>,</w:t>
      </w:r>
      <w:r w:rsidRPr="00E409F6">
        <w:rPr>
          <w:sz w:val="28"/>
          <w:szCs w:val="28"/>
        </w:rPr>
        <w:t xml:space="preserve"> используя простые инструкции типа «Дай ручку», «А где ножка?», «Покажи носик у собачки», «Положи Машу спать», «Положи мяч в коробку», «Посади куклу в коляску» и т.п., опираясь на то, что ребёнку доступно.</w:t>
      </w:r>
    </w:p>
    <w:p w:rsidR="00DA1E1D" w:rsidRPr="00E409F6" w:rsidRDefault="00DA1E1D" w:rsidP="00DA1E1D">
      <w:pPr>
        <w:jc w:val="both"/>
        <w:rPr>
          <w:sz w:val="28"/>
          <w:szCs w:val="28"/>
        </w:rPr>
      </w:pPr>
      <w:r w:rsidRPr="00E409F6">
        <w:rPr>
          <w:sz w:val="28"/>
          <w:szCs w:val="28"/>
        </w:rPr>
        <w:t xml:space="preserve">-Не дожидаясь, пока ребёнок начнёт сам вступать в речевой контакт, </w:t>
      </w:r>
      <w:r w:rsidRPr="00E409F6">
        <w:rPr>
          <w:i/>
          <w:sz w:val="28"/>
          <w:szCs w:val="28"/>
        </w:rPr>
        <w:t>развивайте мыслительные процессы</w:t>
      </w:r>
      <w:r w:rsidRPr="00E409F6">
        <w:rPr>
          <w:sz w:val="28"/>
          <w:szCs w:val="28"/>
        </w:rPr>
        <w:t>, начинайте учить его различать предметы по размеру  (покажи большой мяч – маленький мяч), соотносить цвета, форму (дай такое же ведёрко, как у меня), количество (покажи один –  покажи много)</w:t>
      </w:r>
      <w:r>
        <w:rPr>
          <w:sz w:val="28"/>
          <w:szCs w:val="28"/>
        </w:rPr>
        <w:t>.</w:t>
      </w:r>
    </w:p>
    <w:p w:rsidR="00DA1E1D" w:rsidRPr="001F02FD" w:rsidRDefault="00DA1E1D" w:rsidP="00DA1E1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A1E1D" w:rsidRPr="001F02FD" w:rsidRDefault="00DA1E1D" w:rsidP="00DA1E1D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66AB4">
        <w:rPr>
          <w:bCs/>
          <w:i/>
          <w:color w:val="000000"/>
          <w:kern w:val="24"/>
          <w:sz w:val="28"/>
          <w:szCs w:val="28"/>
        </w:rPr>
        <w:t>2.</w:t>
      </w:r>
      <w:r w:rsidRPr="00DA1E1D">
        <w:rPr>
          <w:b/>
          <w:bCs/>
          <w:i/>
          <w:color w:val="000000"/>
          <w:kern w:val="24"/>
          <w:sz w:val="28"/>
          <w:szCs w:val="28"/>
        </w:rPr>
        <w:t>Развитие слухового внимания:</w:t>
      </w:r>
    </w:p>
    <w:p w:rsidR="00DA1E1D" w:rsidRPr="001F02FD" w:rsidRDefault="00DA1E1D" w:rsidP="00DA1E1D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 xml:space="preserve">Пробуждение интереса к звукам окружающего мира </w:t>
      </w:r>
      <w:r w:rsidRPr="00966AB4">
        <w:rPr>
          <w:bCs/>
          <w:i/>
          <w:iCs/>
          <w:color w:val="000000"/>
          <w:kern w:val="24"/>
          <w:sz w:val="28"/>
          <w:szCs w:val="28"/>
        </w:rPr>
        <w:t>(послушаем тишину; что там шумит...);</w:t>
      </w:r>
    </w:p>
    <w:p w:rsidR="00DA1E1D" w:rsidRPr="001F02FD" w:rsidRDefault="00DA1E1D" w:rsidP="00DA1E1D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Дифференциация тихих и громких звуков;</w:t>
      </w:r>
    </w:p>
    <w:p w:rsidR="00DA1E1D" w:rsidRPr="001F02FD" w:rsidRDefault="00DA1E1D" w:rsidP="00DA1E1D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Определение направления и источника звука (</w:t>
      </w:r>
      <w:r w:rsidRPr="00966AB4">
        <w:rPr>
          <w:bCs/>
          <w:i/>
          <w:iCs/>
          <w:color w:val="000000"/>
          <w:kern w:val="24"/>
          <w:sz w:val="28"/>
          <w:szCs w:val="28"/>
        </w:rPr>
        <w:t>игры с музыкальными инструментами);</w:t>
      </w:r>
    </w:p>
    <w:p w:rsidR="00DA1E1D" w:rsidRPr="001F02FD" w:rsidRDefault="00DA1E1D" w:rsidP="00DA1E1D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 xml:space="preserve">Развитие умения соотносить количество звучаний с числом </w:t>
      </w:r>
      <w:r w:rsidRPr="00966AB4">
        <w:rPr>
          <w:bCs/>
          <w:i/>
          <w:iCs/>
          <w:color w:val="000000"/>
          <w:kern w:val="24"/>
          <w:sz w:val="28"/>
          <w:szCs w:val="28"/>
        </w:rPr>
        <w:t>(повторить ритм);</w:t>
      </w:r>
    </w:p>
    <w:p w:rsidR="00E63F58" w:rsidRPr="00E409F6" w:rsidRDefault="00DA1E1D" w:rsidP="00E63F58">
      <w:pPr>
        <w:ind w:left="360"/>
        <w:jc w:val="both"/>
        <w:rPr>
          <w:sz w:val="28"/>
          <w:szCs w:val="28"/>
        </w:rPr>
      </w:pPr>
      <w:r w:rsidRPr="00966AB4">
        <w:rPr>
          <w:bCs/>
          <w:color w:val="000000"/>
          <w:kern w:val="24"/>
          <w:sz w:val="28"/>
          <w:szCs w:val="28"/>
        </w:rPr>
        <w:t>Развитие умения ориентироваться на смысл сказанного.</w:t>
      </w:r>
      <w:r w:rsidR="00E63F58" w:rsidRPr="00E63F58">
        <w:rPr>
          <w:sz w:val="28"/>
          <w:szCs w:val="28"/>
        </w:rPr>
        <w:t xml:space="preserve"> </w:t>
      </w:r>
      <w:r w:rsidR="00E63F58" w:rsidRPr="00E409F6">
        <w:rPr>
          <w:sz w:val="28"/>
          <w:szCs w:val="28"/>
        </w:rPr>
        <w:t xml:space="preserve">По мере наращивания словаря и появления простейшей фразы у ребёнка формируется потребность в речевом общении. Здесь очень важно поощрять желание ребёнка говорить. Одной из форм стимуляции этой потребности является, естественно, похвала взрослого как положительное подкрепление достижений ребёнка. Поэтому не скупитесь на хорошие слова и радостные восклицания! </w:t>
      </w:r>
    </w:p>
    <w:p w:rsidR="00DA1E1D" w:rsidRPr="001F02FD" w:rsidRDefault="00DA1E1D" w:rsidP="00E63F58">
      <w:pPr>
        <w:pStyle w:val="a4"/>
        <w:textAlignment w:val="baseline"/>
        <w:rPr>
          <w:sz w:val="28"/>
          <w:szCs w:val="28"/>
        </w:rPr>
      </w:pPr>
    </w:p>
    <w:p w:rsidR="00D6171D" w:rsidRPr="00E843D6" w:rsidRDefault="00D6171D" w:rsidP="00DA1E1D">
      <w:pPr>
        <w:tabs>
          <w:tab w:val="left" w:pos="3969"/>
        </w:tabs>
        <w:ind w:left="-709" w:right="283"/>
        <w:jc w:val="both"/>
        <w:rPr>
          <w:b/>
          <w:sz w:val="32"/>
          <w:szCs w:val="32"/>
        </w:rPr>
      </w:pPr>
    </w:p>
    <w:p w:rsidR="00E63F58" w:rsidRDefault="00D6171D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843D6">
        <w:rPr>
          <w:rFonts w:eastAsia="Calibri"/>
          <w:b/>
          <w:sz w:val="28"/>
          <w:szCs w:val="28"/>
          <w:lang w:eastAsia="en-US"/>
        </w:rPr>
        <w:t>«Будильник»</w:t>
      </w:r>
    </w:p>
    <w:p w:rsidR="00D6171D" w:rsidRPr="00E63F58" w:rsidRDefault="00E63F58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63F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63F5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742064" y="7708605"/>
            <wp:positionH relativeFrom="margin">
              <wp:align>left</wp:align>
            </wp:positionH>
            <wp:positionV relativeFrom="margin">
              <wp:align>bottom</wp:align>
            </wp:positionV>
            <wp:extent cx="1086736" cy="1137683"/>
            <wp:effectExtent l="19050" t="0" r="0" b="0"/>
            <wp:wrapSquare wrapText="bothSides"/>
            <wp:docPr id="5" name="Рисунок 1" descr="D:\Users\DS_19_1\Downloads\5c7997fd-eec9-4e7c-b719-9f037203f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S_19_1\Downloads\5c7997fd-eec9-4e7c-b719-9f037203f4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1D" w:rsidRPr="00E843D6">
        <w:rPr>
          <w:rFonts w:eastAsia="Calibri"/>
          <w:sz w:val="28"/>
          <w:szCs w:val="28"/>
          <w:lang w:eastAsia="en-US"/>
        </w:rPr>
        <w:t xml:space="preserve">Эта игра очень нравится детям. Основная цель: стимуляция произнесения ребенком звукоподражаний: тик-так на эмоциональном подъеме. Взрослый «заводит будильник», совершая круговые движения указательным пальцем по ладони (животу, спине, голове) ребенка, произнося «тик-так», затем ритмично потряхивает ладонь ребенка «звенит будильник – </w:t>
      </w:r>
      <w:proofErr w:type="spellStart"/>
      <w:r w:rsidR="00D6171D" w:rsidRPr="00E843D6">
        <w:rPr>
          <w:rFonts w:eastAsia="Calibri"/>
          <w:sz w:val="28"/>
          <w:szCs w:val="28"/>
          <w:lang w:eastAsia="en-US"/>
        </w:rPr>
        <w:t>зззззз</w:t>
      </w:r>
      <w:proofErr w:type="spellEnd"/>
      <w:r w:rsidR="00D6171D" w:rsidRPr="00E843D6">
        <w:rPr>
          <w:rFonts w:eastAsia="Calibri"/>
          <w:sz w:val="28"/>
          <w:szCs w:val="28"/>
          <w:lang w:eastAsia="en-US"/>
        </w:rPr>
        <w:t xml:space="preserve">!». Затем взрослый предлагает ребенку завести будильник на ладони взрослого, в это время ребенок уже сам произносит «тик-так, </w:t>
      </w:r>
      <w:proofErr w:type="spellStart"/>
      <w:r w:rsidR="00D6171D" w:rsidRPr="00E843D6">
        <w:rPr>
          <w:rFonts w:eastAsia="Calibri"/>
          <w:sz w:val="28"/>
          <w:szCs w:val="28"/>
          <w:lang w:eastAsia="en-US"/>
        </w:rPr>
        <w:t>зззз</w:t>
      </w:r>
      <w:proofErr w:type="spellEnd"/>
      <w:r w:rsidR="00D6171D" w:rsidRPr="00E843D6">
        <w:rPr>
          <w:rFonts w:eastAsia="Calibri"/>
          <w:sz w:val="28"/>
          <w:szCs w:val="28"/>
          <w:lang w:eastAsia="en-US"/>
        </w:rPr>
        <w:t xml:space="preserve">», в первое время – ребенок произносит эти звуки совместно со взрослым. Данная игра также преследует цель развития ощущений от прикосновений, от собственного тела, что очень важно для развития детей. </w:t>
      </w:r>
    </w:p>
    <w:p w:rsidR="00D6171D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b/>
          <w:sz w:val="28"/>
          <w:szCs w:val="28"/>
          <w:lang w:eastAsia="en-US"/>
        </w:rPr>
        <w:lastRenderedPageBreak/>
        <w:t>«Свечи»</w:t>
      </w:r>
      <w:r w:rsidR="00E63F58" w:rsidRPr="00E63F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3F58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422548" y="723014"/>
            <wp:positionH relativeFrom="margin">
              <wp:align>left</wp:align>
            </wp:positionH>
            <wp:positionV relativeFrom="margin">
              <wp:align>top</wp:align>
            </wp:positionV>
            <wp:extent cx="1947973" cy="914400"/>
            <wp:effectExtent l="19050" t="0" r="0" b="0"/>
            <wp:wrapSquare wrapText="bothSides"/>
            <wp:docPr id="6" name="Рисунок 2" descr="D:\Users\DS_19_1\Downloads\png-transparent-candle-christmas-music-free-buckle-creative-atmosphere-candle-free-logo-design-template-atmosphere-can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S_19_1\Downloads\png-transparent-candle-christmas-music-free-buckle-creative-atmosphere-candle-free-logo-design-template-atmosphere-cand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1D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Игра направлена на развитие дыхания, понимания речи, а также произнесения слов «огонь, дым, дуть» или звуков «</w:t>
      </w:r>
      <w:proofErr w:type="spellStart"/>
      <w:r w:rsidRPr="00E843D6">
        <w:rPr>
          <w:rFonts w:eastAsia="Calibri"/>
          <w:sz w:val="28"/>
          <w:szCs w:val="28"/>
          <w:lang w:eastAsia="en-US"/>
        </w:rPr>
        <w:t>ф</w:t>
      </w:r>
      <w:proofErr w:type="spellEnd"/>
      <w:r w:rsidRPr="00E843D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843D6">
        <w:rPr>
          <w:rFonts w:eastAsia="Calibri"/>
          <w:sz w:val="28"/>
          <w:szCs w:val="28"/>
          <w:lang w:eastAsia="en-US"/>
        </w:rPr>
        <w:t>п</w:t>
      </w:r>
      <w:proofErr w:type="spellEnd"/>
      <w:r w:rsidRPr="00E843D6">
        <w:rPr>
          <w:rFonts w:eastAsia="Calibri"/>
          <w:sz w:val="28"/>
          <w:szCs w:val="28"/>
          <w:lang w:eastAsia="en-US"/>
        </w:rPr>
        <w:t xml:space="preserve">». Перед ребенком выставляются разные по размерам, формам, цветам свечи - плавающие, греющие (в форме столбиков, круглые, в форме животных). Взрослый вместе с ребенком зажигает свечи, очень эмоционально при этом произнося: «Смотри, огонь! Огонь!». Затем взрослый предлагает ребенку выполнить различные задания: задуй красную свечу, а теперь синюю. Дуй!  Что ты будешь делать – взрослый должен стремиться к тому, чтобы ребенок ответил – «дуть». Когда ребенок задует свечу, взрослый эмоционально произносит, «смотри, дым! Ура! Что это? (дым, правильно)». </w:t>
      </w:r>
    </w:p>
    <w:p w:rsidR="00D6171D" w:rsidRDefault="00D6171D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843D6">
        <w:rPr>
          <w:rFonts w:eastAsia="Calibri"/>
          <w:b/>
          <w:sz w:val="28"/>
          <w:szCs w:val="28"/>
          <w:lang w:eastAsia="en-US"/>
        </w:rPr>
        <w:t>«Ёжики»</w:t>
      </w:r>
      <w:r w:rsidR="00E63F58" w:rsidRPr="00E63F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3F58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475710" y="3381153"/>
            <wp:positionH relativeFrom="margin">
              <wp:align>left</wp:align>
            </wp:positionH>
            <wp:positionV relativeFrom="margin">
              <wp:align>center</wp:align>
            </wp:positionV>
            <wp:extent cx="2930452" cy="2190307"/>
            <wp:effectExtent l="19050" t="0" r="3248" b="0"/>
            <wp:wrapSquare wrapText="bothSides"/>
            <wp:docPr id="7" name="Рисунок 3" descr="D:\Users\DS_19_1\Downloads\png-clipart-hedgehog-animation-drawing-illustration-hedgehog-toys-mammal-cat-like-mam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S_19_1\Downloads\png-clipart-hedgehog-animation-drawing-illustration-hedgehog-toys-mammal-cat-like-mam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2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1D" w:rsidRPr="00E843D6" w:rsidRDefault="00D6171D" w:rsidP="00DA1E1D">
      <w:pPr>
        <w:tabs>
          <w:tab w:val="left" w:pos="396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– Давайте поиграем в ёжиков. Я буду говорить слова и показывать движения, а вы повторяйте за мной!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Вот свернулся ёж в клубок,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(дети присаживаются на корточки)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Потому что он продрог.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«ОЙ-ОЙ-ОЙ!»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(говорим жалобным голосом вместе с детьми)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Лучик ёжика коснулся,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Ёжик сладко потянулся.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«АЙ-АЙ-АЙ!»</w:t>
      </w:r>
    </w:p>
    <w:p w:rsidR="00D6171D" w:rsidRDefault="00D6171D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F592F" w:rsidRDefault="009F592F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F592F" w:rsidRDefault="009F592F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E843D6">
        <w:rPr>
          <w:rFonts w:eastAsia="Calibri"/>
          <w:b/>
          <w:sz w:val="28"/>
          <w:szCs w:val="28"/>
          <w:lang w:eastAsia="en-US"/>
        </w:rPr>
        <w:t>«Бобик»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Вот наш Бобик,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Можно использовать мягкую игрушку</w:t>
      </w:r>
      <w:r w:rsidRPr="00E843D6">
        <w:rPr>
          <w:rFonts w:eastAsia="Calibri"/>
          <w:sz w:val="28"/>
          <w:szCs w:val="28"/>
          <w:lang w:eastAsia="en-US"/>
        </w:rPr>
        <w:t>.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Славный пёс!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Гав! Гав!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Хлопаем в ладоши (2 раза);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Белый лобик,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указательный жест – показываем на лоб;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Черный нос!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указательный жест – показываем на нос;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Гав! Гав!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хлопаем в ладоши (2 раза);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Бобик, Бобик,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Лапку дай!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жест «здороваемся» – берем за лапу, трясем ее;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Гав! Гав!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lastRenderedPageBreak/>
        <w:t>хлопаем в ладоши (2 раза);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Сядь на коврик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  <w:r w:rsidRPr="00E843D6">
        <w:rPr>
          <w:rFonts w:eastAsia="Calibri"/>
          <w:sz w:val="28"/>
          <w:szCs w:val="28"/>
          <w:lang w:eastAsia="en-US"/>
        </w:rPr>
        <w:t>И не лай!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i/>
          <w:sz w:val="28"/>
          <w:szCs w:val="28"/>
          <w:lang w:eastAsia="en-US"/>
        </w:rPr>
      </w:pPr>
      <w:r w:rsidRPr="00E843D6">
        <w:rPr>
          <w:rFonts w:eastAsia="Calibri"/>
          <w:i/>
          <w:sz w:val="28"/>
          <w:szCs w:val="28"/>
          <w:lang w:eastAsia="en-US"/>
        </w:rPr>
        <w:t>жест «тихо» – прижимаем указательный палец к губам.</w:t>
      </w:r>
    </w:p>
    <w:p w:rsidR="00D6171D" w:rsidRPr="00E843D6" w:rsidRDefault="00D6171D" w:rsidP="00DA1E1D">
      <w:pPr>
        <w:tabs>
          <w:tab w:val="left" w:pos="3969"/>
        </w:tabs>
        <w:jc w:val="both"/>
        <w:rPr>
          <w:rFonts w:eastAsia="Calibri"/>
          <w:sz w:val="28"/>
          <w:szCs w:val="28"/>
          <w:lang w:eastAsia="en-US"/>
        </w:rPr>
      </w:pPr>
    </w:p>
    <w:p w:rsidR="00D6171D" w:rsidRPr="00E409F6" w:rsidRDefault="00D6171D" w:rsidP="009F592F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Игры для развития мелкой </w:t>
      </w:r>
      <w:r w:rsidRPr="00E409F6">
        <w:rPr>
          <w:b/>
          <w:sz w:val="32"/>
          <w:szCs w:val="32"/>
        </w:rPr>
        <w:t>моторики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32"/>
          <w:szCs w:val="32"/>
        </w:rPr>
      </w:pPr>
    </w:p>
    <w:p w:rsidR="00D6171D" w:rsidRPr="00541E27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 w:rsidRPr="00541E27">
        <w:rPr>
          <w:b/>
          <w:sz w:val="28"/>
          <w:szCs w:val="28"/>
        </w:rPr>
        <w:t>1. Упражнение с пипеткой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  <w:r w:rsidRPr="00E409F6">
        <w:rPr>
          <w:sz w:val="28"/>
          <w:szCs w:val="28"/>
        </w:rPr>
        <w:t xml:space="preserve">Для этого упражнения вам понадобится пипетка и небольшие емкости для наливания жидкости. 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Pr="00541E27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41E27">
        <w:rPr>
          <w:b/>
          <w:sz w:val="28"/>
          <w:szCs w:val="28"/>
        </w:rPr>
        <w:t>. Сортировка мелких предметов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  <w:r w:rsidRPr="00E409F6">
        <w:rPr>
          <w:sz w:val="28"/>
          <w:szCs w:val="28"/>
        </w:rPr>
        <w:t>Сортировка по цвету, форме, размеру мелких предметов, например, бусинок.</w:t>
      </w:r>
    </w:p>
    <w:p w:rsidR="00D6171D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Прищепк</w:t>
      </w:r>
      <w:r w:rsidRPr="00541E27">
        <w:rPr>
          <w:b/>
          <w:sz w:val="28"/>
          <w:szCs w:val="28"/>
        </w:rPr>
        <w:t>и</w:t>
      </w:r>
    </w:p>
    <w:p w:rsidR="00D6171D" w:rsidRPr="00E843D6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 w:rsidRPr="00E409F6">
        <w:rPr>
          <w:sz w:val="28"/>
          <w:szCs w:val="28"/>
        </w:rPr>
        <w:t xml:space="preserve">Прищепки можно цеплять не только на веревочку, но и на картонную коробку. </w:t>
      </w:r>
      <w:r>
        <w:rPr>
          <w:sz w:val="28"/>
          <w:szCs w:val="28"/>
        </w:rPr>
        <w:t>Ч</w:t>
      </w:r>
      <w:r w:rsidRPr="00E409F6">
        <w:rPr>
          <w:sz w:val="28"/>
          <w:szCs w:val="28"/>
        </w:rPr>
        <w:t xml:space="preserve">тобы сделать это упражнение более интересным и полезным, </w:t>
      </w:r>
      <w:r>
        <w:rPr>
          <w:sz w:val="28"/>
          <w:szCs w:val="28"/>
        </w:rPr>
        <w:t xml:space="preserve">можно </w:t>
      </w:r>
      <w:r w:rsidRPr="00E409F6">
        <w:rPr>
          <w:sz w:val="28"/>
          <w:szCs w:val="28"/>
        </w:rPr>
        <w:t>наклеи</w:t>
      </w:r>
      <w:r>
        <w:rPr>
          <w:sz w:val="28"/>
          <w:szCs w:val="28"/>
        </w:rPr>
        <w:t>ть</w:t>
      </w:r>
      <w:r w:rsidRPr="00E409F6">
        <w:rPr>
          <w:sz w:val="28"/>
          <w:szCs w:val="28"/>
        </w:rPr>
        <w:t xml:space="preserve"> круглые </w:t>
      </w:r>
      <w:proofErr w:type="spellStart"/>
      <w:r w:rsidRPr="00E409F6">
        <w:rPr>
          <w:sz w:val="28"/>
          <w:szCs w:val="28"/>
        </w:rPr>
        <w:t>стикеры</w:t>
      </w:r>
      <w:proofErr w:type="spellEnd"/>
      <w:r w:rsidRPr="00E409F6">
        <w:rPr>
          <w:sz w:val="28"/>
          <w:szCs w:val="28"/>
        </w:rPr>
        <w:t xml:space="preserve"> с буквами (картинками) по краю коробки и написа</w:t>
      </w:r>
      <w:r>
        <w:rPr>
          <w:sz w:val="28"/>
          <w:szCs w:val="28"/>
        </w:rPr>
        <w:t>ть</w:t>
      </w:r>
      <w:r w:rsidRPr="00E409F6">
        <w:rPr>
          <w:sz w:val="28"/>
          <w:szCs w:val="28"/>
        </w:rPr>
        <w:t xml:space="preserve"> соответствующие буквы (картинки) на прищепках. Задание состоит в том, чтобы найти и совместить букву (картинку) на прищепке с буквой (картинкой) на коробке. Можно заменить буквы (картинки)  цифрами или геометрическими фигурами.</w:t>
      </w:r>
    </w:p>
    <w:p w:rsidR="00D6171D" w:rsidRPr="00E409F6" w:rsidRDefault="00D6171D" w:rsidP="00DA1E1D">
      <w:pPr>
        <w:tabs>
          <w:tab w:val="left" w:pos="3969"/>
        </w:tabs>
        <w:jc w:val="both"/>
        <w:rPr>
          <w:b/>
          <w:i/>
          <w:sz w:val="28"/>
          <w:szCs w:val="28"/>
        </w:rPr>
      </w:pPr>
    </w:p>
    <w:p w:rsidR="00D6171D" w:rsidRPr="00541E27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41E27">
        <w:rPr>
          <w:b/>
          <w:sz w:val="28"/>
          <w:szCs w:val="28"/>
        </w:rPr>
        <w:t xml:space="preserve">. Бусы </w:t>
      </w:r>
    </w:p>
    <w:p w:rsidR="00D6171D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  <w:r w:rsidRPr="00E409F6">
        <w:rPr>
          <w:sz w:val="28"/>
          <w:szCs w:val="28"/>
        </w:rPr>
        <w:t>Нанизывание бусинок на нитку или соломинку прекрасно развивает тонкую моторику.</w:t>
      </w:r>
    </w:p>
    <w:p w:rsidR="00D6171D" w:rsidRPr="00541E27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Pr="00541E27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41E27">
        <w:rPr>
          <w:b/>
          <w:sz w:val="28"/>
          <w:szCs w:val="28"/>
        </w:rPr>
        <w:t>. Сортировка семян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  <w:r w:rsidRPr="00E409F6">
        <w:rPr>
          <w:sz w:val="28"/>
          <w:szCs w:val="28"/>
        </w:rPr>
        <w:t>Требуется рассортировать различные виды семян с помощью пинцета</w:t>
      </w:r>
      <w:r>
        <w:rPr>
          <w:sz w:val="28"/>
          <w:szCs w:val="28"/>
        </w:rPr>
        <w:t>,</w:t>
      </w:r>
      <w:r w:rsidRPr="00E409F6">
        <w:rPr>
          <w:sz w:val="28"/>
          <w:szCs w:val="28"/>
        </w:rPr>
        <w:t xml:space="preserve"> либо захватывая семечко пальчиками.</w:t>
      </w:r>
    </w:p>
    <w:p w:rsidR="00D6171D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Pr="00541E27" w:rsidRDefault="00D6171D" w:rsidP="00DA1E1D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41E27">
        <w:rPr>
          <w:b/>
          <w:sz w:val="28"/>
          <w:szCs w:val="28"/>
        </w:rPr>
        <w:t>. Зубочистка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  <w:r w:rsidRPr="00E409F6">
        <w:rPr>
          <w:sz w:val="28"/>
          <w:szCs w:val="28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Pr="00E409F6" w:rsidRDefault="00D6171D" w:rsidP="00DA1E1D">
      <w:pPr>
        <w:tabs>
          <w:tab w:val="left" w:pos="3969"/>
        </w:tabs>
        <w:jc w:val="both"/>
        <w:rPr>
          <w:sz w:val="28"/>
          <w:szCs w:val="28"/>
        </w:rPr>
      </w:pPr>
    </w:p>
    <w:p w:rsidR="00D6171D" w:rsidRPr="00E409F6" w:rsidRDefault="00D6171D" w:rsidP="00DA1E1D">
      <w:pPr>
        <w:jc w:val="both"/>
        <w:rPr>
          <w:sz w:val="28"/>
          <w:szCs w:val="28"/>
        </w:rPr>
      </w:pPr>
    </w:p>
    <w:p w:rsidR="00D6171D" w:rsidRPr="00E409F6" w:rsidRDefault="00D6171D" w:rsidP="00DA1E1D">
      <w:pPr>
        <w:jc w:val="both"/>
        <w:rPr>
          <w:b/>
          <w:sz w:val="28"/>
          <w:szCs w:val="28"/>
        </w:rPr>
      </w:pPr>
    </w:p>
    <w:p w:rsidR="0087746B" w:rsidRDefault="0087746B" w:rsidP="00DA1E1D">
      <w:pPr>
        <w:jc w:val="both"/>
      </w:pPr>
    </w:p>
    <w:p w:rsidR="00DA1E1D" w:rsidRDefault="00DA1E1D">
      <w:pPr>
        <w:jc w:val="both"/>
      </w:pPr>
    </w:p>
    <w:sectPr w:rsidR="00DA1E1D" w:rsidSect="00DA1E1D">
      <w:pgSz w:w="11906" w:h="16838"/>
      <w:pgMar w:top="1134" w:right="127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9D"/>
    <w:multiLevelType w:val="hybridMultilevel"/>
    <w:tmpl w:val="6F9C2152"/>
    <w:lvl w:ilvl="0" w:tplc="AEF2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2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6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8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9B62C2"/>
    <w:multiLevelType w:val="hybridMultilevel"/>
    <w:tmpl w:val="04F8F30E"/>
    <w:lvl w:ilvl="0" w:tplc="FD764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4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E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4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A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8F2BD7"/>
    <w:multiLevelType w:val="hybridMultilevel"/>
    <w:tmpl w:val="E5745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D6171D"/>
    <w:rsid w:val="0087746B"/>
    <w:rsid w:val="008A2D9A"/>
    <w:rsid w:val="009F592F"/>
    <w:rsid w:val="00A42F37"/>
    <w:rsid w:val="00C77048"/>
    <w:rsid w:val="00D6171D"/>
    <w:rsid w:val="00DA1E1D"/>
    <w:rsid w:val="00E6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E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DS_19_1</dc:creator>
  <cp:lastModifiedBy>User</cp:lastModifiedBy>
  <cp:revision>2</cp:revision>
  <dcterms:created xsi:type="dcterms:W3CDTF">2021-05-24T12:25:00Z</dcterms:created>
  <dcterms:modified xsi:type="dcterms:W3CDTF">2021-05-24T12:25:00Z</dcterms:modified>
</cp:coreProperties>
</file>